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66" w:rsidRDefault="00AE2B66" w:rsidP="00AE2B66">
      <w:pPr>
        <w:spacing w:line="60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附件</w:t>
      </w:r>
      <w:r>
        <w:rPr>
          <w:rFonts w:ascii="黑体" w:eastAsia="黑体"/>
          <w:sz w:val="34"/>
          <w:szCs w:val="34"/>
        </w:rPr>
        <w:t>1</w:t>
      </w:r>
    </w:p>
    <w:p w:rsidR="00AE2B66" w:rsidRDefault="00AE2B66" w:rsidP="00AE2B66">
      <w:pPr>
        <w:jc w:val="center"/>
      </w:pPr>
    </w:p>
    <w:p w:rsidR="00AE2B66" w:rsidRDefault="00AE2B66" w:rsidP="00AE2B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  <w:u w:val="single"/>
        </w:rPr>
        <w:t xml:space="preserve">            </w:t>
      </w:r>
    </w:p>
    <w:p w:rsidR="00AE2B66" w:rsidRDefault="00AE2B66" w:rsidP="00AE2B66">
      <w:pPr>
        <w:jc w:val="center"/>
        <w:rPr>
          <w:sz w:val="30"/>
        </w:rPr>
      </w:pPr>
    </w:p>
    <w:p w:rsidR="00AE2B66" w:rsidRDefault="00AE2B66" w:rsidP="00AE2B66">
      <w:pPr>
        <w:jc w:val="center"/>
        <w:rPr>
          <w:sz w:val="30"/>
        </w:rPr>
      </w:pPr>
    </w:p>
    <w:p w:rsidR="00AE2B66" w:rsidRDefault="00AE2B66" w:rsidP="00AE2B66">
      <w:pPr>
        <w:spacing w:line="660" w:lineRule="exact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大连市群众性技术创新优秀成果</w:t>
      </w:r>
    </w:p>
    <w:p w:rsidR="00AE2B66" w:rsidRDefault="00AE2B66" w:rsidP="00AE2B66">
      <w:pPr>
        <w:spacing w:line="660" w:lineRule="exact"/>
        <w:jc w:val="center"/>
        <w:rPr>
          <w:rFonts w:ascii="华文中宋" w:eastAsia="华文中宋" w:hAnsi="华文中宋"/>
          <w:b/>
          <w:sz w:val="44"/>
        </w:rPr>
      </w:pPr>
    </w:p>
    <w:p w:rsidR="00AE2B66" w:rsidRDefault="00AE2B66" w:rsidP="00AE2B66">
      <w:pPr>
        <w:spacing w:line="660" w:lineRule="exact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申</w:t>
      </w:r>
      <w:r>
        <w:rPr>
          <w:rFonts w:ascii="华文中宋" w:eastAsia="华文中宋" w:hAnsi="华文中宋"/>
          <w:b/>
          <w:sz w:val="44"/>
        </w:rPr>
        <w:t xml:space="preserve">   </w:t>
      </w:r>
      <w:r>
        <w:rPr>
          <w:rFonts w:ascii="华文中宋" w:eastAsia="华文中宋" w:hAnsi="华文中宋" w:hint="eastAsia"/>
          <w:b/>
          <w:sz w:val="44"/>
        </w:rPr>
        <w:t>报</w:t>
      </w:r>
      <w:r>
        <w:rPr>
          <w:rFonts w:ascii="华文中宋" w:eastAsia="华文中宋" w:hAnsi="华文中宋"/>
          <w:b/>
          <w:sz w:val="44"/>
        </w:rPr>
        <w:t xml:space="preserve">   </w:t>
      </w:r>
      <w:r>
        <w:rPr>
          <w:rFonts w:ascii="华文中宋" w:eastAsia="华文中宋" w:hAnsi="华文中宋" w:hint="eastAsia"/>
          <w:b/>
          <w:sz w:val="44"/>
        </w:rPr>
        <w:t>表</w:t>
      </w:r>
    </w:p>
    <w:p w:rsidR="00AE2B66" w:rsidRDefault="00AE2B66" w:rsidP="00AE2B66">
      <w:pPr>
        <w:ind w:firstLineChars="400" w:firstLine="112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</w:p>
    <w:p w:rsidR="00AE2B66" w:rsidRDefault="00AE2B66" w:rsidP="00AE2B66">
      <w:pPr>
        <w:ind w:firstLineChars="400" w:firstLine="1120"/>
        <w:rPr>
          <w:sz w:val="28"/>
        </w:rPr>
      </w:pPr>
    </w:p>
    <w:p w:rsidR="00AE2B66" w:rsidRDefault="00AE2B66" w:rsidP="00AE2B66">
      <w:pPr>
        <w:ind w:firstLineChars="400" w:firstLine="1120"/>
        <w:rPr>
          <w:sz w:val="28"/>
        </w:rPr>
      </w:pPr>
    </w:p>
    <w:p w:rsidR="00AE2B66" w:rsidRDefault="00AE2B66" w:rsidP="00AE2B66">
      <w:pPr>
        <w:ind w:firstLineChars="400" w:firstLine="1120"/>
        <w:rPr>
          <w:sz w:val="28"/>
        </w:rPr>
      </w:pPr>
    </w:p>
    <w:p w:rsidR="00AE2B66" w:rsidRDefault="00AE2B66" w:rsidP="00AE2B66">
      <w:pPr>
        <w:ind w:firstLineChars="400" w:firstLine="1120"/>
        <w:rPr>
          <w:sz w:val="28"/>
        </w:rPr>
      </w:pPr>
    </w:p>
    <w:p w:rsidR="00AE2B66" w:rsidRDefault="00AE2B66" w:rsidP="00AE2B66">
      <w:pPr>
        <w:ind w:firstLineChars="400" w:firstLine="1120"/>
        <w:rPr>
          <w:sz w:val="28"/>
        </w:rPr>
      </w:pPr>
    </w:p>
    <w:p w:rsidR="00AE2B66" w:rsidRDefault="00AE2B66" w:rsidP="00AE2B66">
      <w:pPr>
        <w:ind w:firstLineChars="400" w:firstLine="1120"/>
        <w:rPr>
          <w:sz w:val="28"/>
        </w:rPr>
      </w:pPr>
    </w:p>
    <w:p w:rsidR="00AE2B66" w:rsidRDefault="00AE2B66" w:rsidP="00AE2B66">
      <w:pPr>
        <w:ind w:firstLineChars="400" w:firstLine="1280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项目名称：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</w:t>
      </w:r>
    </w:p>
    <w:p w:rsidR="00AE2B66" w:rsidRDefault="00AE2B66" w:rsidP="00AE2B66">
      <w:pPr>
        <w:ind w:firstLineChars="400" w:firstLine="1280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申报单位：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</w:t>
      </w:r>
    </w:p>
    <w:p w:rsidR="00AE2B66" w:rsidRDefault="00AE2B66" w:rsidP="00AE2B66">
      <w:pPr>
        <w:ind w:firstLineChars="300" w:firstLine="960"/>
        <w:rPr>
          <w:rFonts w:ascii="华文中宋" w:eastAsia="华文中宋" w:hAnsi="华文中宋"/>
          <w:sz w:val="32"/>
          <w:szCs w:val="32"/>
        </w:rPr>
      </w:pPr>
    </w:p>
    <w:p w:rsidR="00AE2B66" w:rsidRDefault="00AE2B66" w:rsidP="00AE2B66">
      <w:pPr>
        <w:ind w:left="630"/>
        <w:rPr>
          <w:rFonts w:ascii="华文中宋" w:eastAsia="华文中宋" w:hAnsi="华文中宋"/>
          <w:sz w:val="32"/>
          <w:szCs w:val="32"/>
        </w:rPr>
      </w:pPr>
    </w:p>
    <w:p w:rsidR="00AE2B66" w:rsidRDefault="00AE2B66" w:rsidP="00AE2B66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申报日期：</w:t>
      </w:r>
      <w:r>
        <w:rPr>
          <w:rFonts w:ascii="华文中宋" w:eastAsia="华文中宋" w:hAnsi="华文中宋"/>
          <w:sz w:val="32"/>
          <w:szCs w:val="32"/>
        </w:rPr>
        <w:t xml:space="preserve">    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 xml:space="preserve">    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 xml:space="preserve">    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34"/>
        <w:gridCol w:w="525"/>
        <w:gridCol w:w="1094"/>
        <w:gridCol w:w="691"/>
        <w:gridCol w:w="10"/>
        <w:gridCol w:w="129"/>
        <w:gridCol w:w="173"/>
        <w:gridCol w:w="536"/>
        <w:gridCol w:w="342"/>
        <w:gridCol w:w="14"/>
        <w:gridCol w:w="535"/>
        <w:gridCol w:w="329"/>
        <w:gridCol w:w="1819"/>
      </w:tblGrid>
      <w:tr w:rsidR="00AE2B66" w:rsidTr="001A68BF">
        <w:trPr>
          <w:trHeight w:val="981"/>
        </w:trPr>
        <w:tc>
          <w:tcPr>
            <w:tcW w:w="1515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lastRenderedPageBreak/>
              <w:t>项目名称</w:t>
            </w:r>
          </w:p>
        </w:tc>
        <w:tc>
          <w:tcPr>
            <w:tcW w:w="7431" w:type="dxa"/>
            <w:gridSpan w:val="13"/>
          </w:tcPr>
          <w:p w:rsidR="00AE2B66" w:rsidRDefault="00AE2B66" w:rsidP="001A68BF">
            <w:pPr>
              <w:spacing w:line="600" w:lineRule="exact"/>
              <w:rPr>
                <w:rFonts w:ascii="??_GB2312" w:eastAsia="Times New Roman"/>
                <w:sz w:val="24"/>
              </w:rPr>
            </w:pPr>
          </w:p>
        </w:tc>
      </w:tr>
      <w:tr w:rsidR="00AE2B66" w:rsidTr="001A68BF">
        <w:trPr>
          <w:trHeight w:val="765"/>
        </w:trPr>
        <w:tc>
          <w:tcPr>
            <w:tcW w:w="1515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项目起止</w:t>
            </w:r>
          </w:p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完成时间</w:t>
            </w:r>
          </w:p>
        </w:tc>
        <w:tc>
          <w:tcPr>
            <w:tcW w:w="3856" w:type="dxa"/>
            <w:gridSpan w:val="7"/>
            <w:vAlign w:val="center"/>
          </w:tcPr>
          <w:p w:rsidR="00AE2B66" w:rsidRDefault="00AE2B66" w:rsidP="001A68BF">
            <w:pPr>
              <w:widowControl/>
              <w:spacing w:line="60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开始时间：</w:t>
            </w:r>
            <w:r>
              <w:rPr>
                <w:rFonts w:ascii="??_GB2312" w:eastAsia="Times New Roman"/>
                <w:sz w:val="24"/>
              </w:rPr>
              <w:t xml:space="preserve">     </w:t>
            </w:r>
            <w:r>
              <w:rPr>
                <w:rFonts w:ascii="??_GB2312" w:eastAsia="Times New Roman"/>
                <w:sz w:val="24"/>
              </w:rPr>
              <w:t>年</w:t>
            </w:r>
            <w:r>
              <w:rPr>
                <w:rFonts w:ascii="??_GB2312" w:eastAsia="Times New Roman"/>
                <w:sz w:val="24"/>
              </w:rPr>
              <w:t xml:space="preserve">    </w:t>
            </w:r>
            <w:r>
              <w:rPr>
                <w:rFonts w:ascii="??_GB2312" w:eastAsia="Times New Roman"/>
                <w:sz w:val="24"/>
              </w:rPr>
              <w:t>月</w:t>
            </w:r>
            <w:r>
              <w:rPr>
                <w:rFonts w:ascii="??_GB2312" w:eastAsia="Times New Roman"/>
                <w:sz w:val="24"/>
              </w:rPr>
              <w:t xml:space="preserve">    </w:t>
            </w:r>
            <w:r>
              <w:rPr>
                <w:rFonts w:ascii="??_GB2312" w:eastAsia="Times New Roman"/>
                <w:sz w:val="24"/>
              </w:rPr>
              <w:t>日</w:t>
            </w:r>
          </w:p>
          <w:p w:rsidR="00AE2B66" w:rsidRDefault="00AE2B66" w:rsidP="001A68BF">
            <w:pPr>
              <w:widowControl/>
              <w:spacing w:line="60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终止时间：</w:t>
            </w:r>
            <w:r>
              <w:rPr>
                <w:rFonts w:ascii="??_GB2312" w:eastAsia="Times New Roman"/>
                <w:sz w:val="24"/>
              </w:rPr>
              <w:t xml:space="preserve">     </w:t>
            </w:r>
            <w:r>
              <w:rPr>
                <w:rFonts w:ascii="??_GB2312" w:eastAsia="Times New Roman"/>
                <w:sz w:val="24"/>
              </w:rPr>
              <w:t>年</w:t>
            </w:r>
            <w:r>
              <w:rPr>
                <w:rFonts w:ascii="??_GB2312" w:eastAsia="Times New Roman"/>
                <w:sz w:val="24"/>
              </w:rPr>
              <w:t xml:space="preserve">    </w:t>
            </w:r>
            <w:r>
              <w:rPr>
                <w:rFonts w:ascii="??_GB2312" w:eastAsia="Times New Roman"/>
                <w:sz w:val="24"/>
              </w:rPr>
              <w:t>月</w:t>
            </w:r>
            <w:r>
              <w:rPr>
                <w:rFonts w:ascii="??_GB2312" w:eastAsia="Times New Roman"/>
                <w:sz w:val="24"/>
              </w:rPr>
              <w:t xml:space="preserve">    </w:t>
            </w:r>
            <w:r>
              <w:rPr>
                <w:rFonts w:ascii="??_GB2312" w:eastAsia="Times New Roman"/>
                <w:sz w:val="24"/>
              </w:rPr>
              <w:t>日</w:t>
            </w:r>
          </w:p>
        </w:tc>
        <w:tc>
          <w:tcPr>
            <w:tcW w:w="1427" w:type="dxa"/>
            <w:gridSpan w:val="4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产权归属</w:t>
            </w:r>
          </w:p>
        </w:tc>
        <w:tc>
          <w:tcPr>
            <w:tcW w:w="2148" w:type="dxa"/>
            <w:gridSpan w:val="2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个人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单位</w:t>
            </w:r>
          </w:p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二者共有</w:t>
            </w:r>
          </w:p>
        </w:tc>
      </w:tr>
      <w:tr w:rsidR="00AE2B66" w:rsidTr="001A68BF">
        <w:trPr>
          <w:trHeight w:val="1358"/>
        </w:trPr>
        <w:tc>
          <w:tcPr>
            <w:tcW w:w="1515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行业分类</w:t>
            </w:r>
          </w:p>
        </w:tc>
        <w:tc>
          <w:tcPr>
            <w:tcW w:w="7431" w:type="dxa"/>
            <w:gridSpan w:val="13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机械电机类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资源环保类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电子信息类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石油化工类</w:t>
            </w:r>
          </w:p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轻工纺织类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海洋开发类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现代农业类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生物医药类</w:t>
            </w:r>
          </w:p>
          <w:p w:rsidR="00AE2B66" w:rsidRDefault="00AE2B66" w:rsidP="001A68BF">
            <w:pPr>
              <w:widowControl/>
              <w:ind w:firstLineChars="150" w:firstLine="54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道路交通类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建筑建材类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采矿冶金类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其它类</w:t>
            </w:r>
          </w:p>
        </w:tc>
      </w:tr>
      <w:tr w:rsidR="00AE2B66" w:rsidTr="001A68BF">
        <w:trPr>
          <w:trHeight w:val="756"/>
        </w:trPr>
        <w:tc>
          <w:tcPr>
            <w:tcW w:w="1515" w:type="dxa"/>
            <w:vMerge w:val="restart"/>
            <w:vAlign w:val="center"/>
          </w:tcPr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项</w:t>
            </w: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目</w:t>
            </w: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完</w:t>
            </w: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成</w:t>
            </w: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人</w:t>
            </w:r>
          </w:p>
        </w:tc>
        <w:tc>
          <w:tcPr>
            <w:tcW w:w="1234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姓名</w:t>
            </w:r>
          </w:p>
        </w:tc>
        <w:tc>
          <w:tcPr>
            <w:tcW w:w="2320" w:type="dxa"/>
            <w:gridSpan w:val="4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  <w:tc>
          <w:tcPr>
            <w:tcW w:w="1180" w:type="dxa"/>
            <w:gridSpan w:val="4"/>
            <w:tcBorders>
              <w:right w:val="nil"/>
            </w:tcBorders>
            <w:vAlign w:val="center"/>
          </w:tcPr>
          <w:p w:rsidR="00AE2B66" w:rsidRDefault="00AE2B66" w:rsidP="001A68BF">
            <w:pPr>
              <w:ind w:firstLineChars="100" w:firstLine="240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性别</w:t>
            </w:r>
          </w:p>
        </w:tc>
        <w:tc>
          <w:tcPr>
            <w:tcW w:w="2697" w:type="dxa"/>
            <w:gridSpan w:val="4"/>
            <w:tcBorders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rPr>
                <w:rFonts w:ascii="??_GB2312"/>
                <w:sz w:val="24"/>
              </w:rPr>
            </w:pPr>
          </w:p>
        </w:tc>
      </w:tr>
      <w:tr w:rsidR="00AE2B66" w:rsidTr="001A68BF">
        <w:trPr>
          <w:trHeight w:val="754"/>
        </w:trPr>
        <w:tc>
          <w:tcPr>
            <w:tcW w:w="1515" w:type="dxa"/>
            <w:vMerge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年龄</w:t>
            </w:r>
          </w:p>
        </w:tc>
        <w:tc>
          <w:tcPr>
            <w:tcW w:w="2320" w:type="dxa"/>
            <w:gridSpan w:val="4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AE2B66" w:rsidRDefault="00AE2B66" w:rsidP="001A68BF">
            <w:pPr>
              <w:ind w:firstLineChars="100" w:firstLine="240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学历</w:t>
            </w:r>
          </w:p>
        </w:tc>
        <w:tc>
          <w:tcPr>
            <w:tcW w:w="2697" w:type="dxa"/>
            <w:gridSpan w:val="4"/>
            <w:tcBorders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</w:tr>
      <w:tr w:rsidR="00AE2B66" w:rsidTr="001A68BF">
        <w:trPr>
          <w:trHeight w:val="772"/>
        </w:trPr>
        <w:tc>
          <w:tcPr>
            <w:tcW w:w="1515" w:type="dxa"/>
            <w:vMerge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工种</w:t>
            </w:r>
            <w:r>
              <w:rPr>
                <w:rFonts w:ascii="??_GB2312" w:hint="eastAsia"/>
                <w:sz w:val="24"/>
              </w:rPr>
              <w:t xml:space="preserve">  </w:t>
            </w:r>
            <w:r>
              <w:rPr>
                <w:rFonts w:ascii="??_GB2312" w:hint="eastAsia"/>
                <w:sz w:val="24"/>
              </w:rPr>
              <w:t>（专业）</w:t>
            </w:r>
          </w:p>
        </w:tc>
        <w:tc>
          <w:tcPr>
            <w:tcW w:w="2310" w:type="dxa"/>
            <w:gridSpan w:val="3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职业资格等级</w:t>
            </w:r>
            <w:r>
              <w:rPr>
                <w:rFonts w:ascii="??_GB2312" w:hint="eastAsia"/>
                <w:sz w:val="24"/>
              </w:rPr>
              <w:t>（职称）</w:t>
            </w:r>
          </w:p>
        </w:tc>
        <w:tc>
          <w:tcPr>
            <w:tcW w:w="2683" w:type="dxa"/>
            <w:gridSpan w:val="3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</w:tr>
      <w:tr w:rsidR="00AE2B66" w:rsidTr="001A68BF">
        <w:trPr>
          <w:trHeight w:val="772"/>
        </w:trPr>
        <w:tc>
          <w:tcPr>
            <w:tcW w:w="1515" w:type="dxa"/>
            <w:vMerge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联系电话</w:t>
            </w:r>
          </w:p>
        </w:tc>
        <w:tc>
          <w:tcPr>
            <w:tcW w:w="6197" w:type="dxa"/>
            <w:gridSpan w:val="12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  <w:r>
              <w:rPr>
                <w:rFonts w:ascii="??_GB2312" w:hint="eastAsia"/>
                <w:sz w:val="24"/>
              </w:rPr>
              <w:t xml:space="preserve"> </w:t>
            </w:r>
          </w:p>
        </w:tc>
      </w:tr>
      <w:tr w:rsidR="00AE2B66" w:rsidTr="001A68BF">
        <w:trPr>
          <w:trHeight w:val="755"/>
        </w:trPr>
        <w:tc>
          <w:tcPr>
            <w:tcW w:w="1515" w:type="dxa"/>
            <w:vMerge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??_GB2312" w:hint="eastAsia"/>
                <w:sz w:val="24"/>
              </w:rPr>
              <w:t>单位性质</w:t>
            </w:r>
          </w:p>
        </w:tc>
        <w:tc>
          <w:tcPr>
            <w:tcW w:w="6197" w:type="dxa"/>
            <w:gridSpan w:val="12"/>
            <w:vAlign w:val="center"/>
          </w:tcPr>
          <w:p w:rsidR="00AE2B66" w:rsidRDefault="00AE2B66" w:rsidP="001A68BF">
            <w:pPr>
              <w:ind w:firstLineChars="300" w:firstLine="72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 w:hint="eastAsia"/>
                <w:sz w:val="24"/>
              </w:rPr>
              <w:t>□国有</w:t>
            </w:r>
            <w:r>
              <w:rPr>
                <w:rFonts w:ascii="??_GB2312" w:hint="eastAsia"/>
                <w:sz w:val="24"/>
              </w:rPr>
              <w:t xml:space="preserve">    </w:t>
            </w:r>
            <w:r>
              <w:rPr>
                <w:rFonts w:ascii="??_GB2312" w:eastAsia="Times New Roman" w:hint="eastAsia"/>
                <w:sz w:val="24"/>
              </w:rPr>
              <w:t>□非公</w:t>
            </w:r>
            <w:r>
              <w:rPr>
                <w:rFonts w:ascii="??_GB2312" w:eastAsia="Times New Roman" w:hint="eastAsia"/>
                <w:sz w:val="24"/>
              </w:rPr>
              <w:t xml:space="preserve"> </w:t>
            </w:r>
            <w:r>
              <w:rPr>
                <w:rFonts w:ascii="??_GB2312" w:hint="eastAsia"/>
                <w:sz w:val="24"/>
              </w:rPr>
              <w:t xml:space="preserve">    </w:t>
            </w:r>
            <w:r>
              <w:rPr>
                <w:rFonts w:ascii="??_GB2312" w:eastAsia="Times New Roman" w:hint="eastAsia"/>
                <w:sz w:val="24"/>
              </w:rPr>
              <w:t xml:space="preserve">  </w:t>
            </w:r>
            <w:r>
              <w:rPr>
                <w:rFonts w:ascii="??_GB2312" w:eastAsia="Times New Roman" w:hint="eastAsia"/>
                <w:sz w:val="24"/>
              </w:rPr>
              <w:t>□其他</w:t>
            </w:r>
          </w:p>
        </w:tc>
      </w:tr>
      <w:tr w:rsidR="00AE2B66" w:rsidTr="001A68BF">
        <w:trPr>
          <w:trHeight w:val="1245"/>
        </w:trPr>
        <w:tc>
          <w:tcPr>
            <w:tcW w:w="1515" w:type="dxa"/>
            <w:vMerge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曾获荣誉</w:t>
            </w:r>
          </w:p>
        </w:tc>
        <w:tc>
          <w:tcPr>
            <w:tcW w:w="6197" w:type="dxa"/>
            <w:gridSpan w:val="12"/>
            <w:vAlign w:val="center"/>
          </w:tcPr>
          <w:p w:rsidR="00AE2B66" w:rsidRDefault="00AE2B66" w:rsidP="001A68BF">
            <w:pPr>
              <w:ind w:firstLineChars="150" w:firstLine="54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全国劳模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hint="eastAsia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全国五一</w:t>
            </w:r>
            <w:r>
              <w:rPr>
                <w:rFonts w:ascii="??_GB2312" w:hint="eastAsia"/>
                <w:sz w:val="24"/>
              </w:rPr>
              <w:t xml:space="preserve"> </w:t>
            </w:r>
            <w:r>
              <w:rPr>
                <w:rFonts w:ascii="??_GB2312" w:eastAsia="Times New Roman"/>
                <w:sz w:val="24"/>
              </w:rPr>
              <w:t xml:space="preserve"> </w:t>
            </w:r>
            <w:r>
              <w:rPr>
                <w:rFonts w:ascii="??_GB2312" w:hint="eastAsia"/>
                <w:sz w:val="24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省（市）劳模</w:t>
            </w:r>
          </w:p>
          <w:p w:rsidR="00AE2B66" w:rsidRDefault="00AE2B66" w:rsidP="001A68BF">
            <w:pPr>
              <w:jc w:val="center"/>
              <w:rPr>
                <w:rFonts w:ascii="??_GB2312"/>
                <w:sz w:val="36"/>
                <w:szCs w:val="36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部劳模</w:t>
            </w:r>
            <w:r>
              <w:rPr>
                <w:rFonts w:ascii="??_GB2312" w:eastAsia="Times New Roman"/>
                <w:sz w:val="36"/>
                <w:szCs w:val="36"/>
              </w:rPr>
              <w:t xml:space="preserve"> </w:t>
            </w:r>
            <w:r>
              <w:rPr>
                <w:rFonts w:ascii="??_GB2312" w:hint="eastAsia"/>
                <w:sz w:val="36"/>
                <w:szCs w:val="36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省（市）五一</w:t>
            </w:r>
            <w:r>
              <w:rPr>
                <w:rFonts w:ascii="??_GB2312" w:hint="eastAsia"/>
                <w:sz w:val="24"/>
              </w:rPr>
              <w:t xml:space="preserve"> 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省（市）</w:t>
            </w:r>
            <w:r>
              <w:rPr>
                <w:rFonts w:ascii="??_GB2312" w:hint="eastAsia"/>
                <w:sz w:val="24"/>
              </w:rPr>
              <w:t>工匠</w:t>
            </w:r>
          </w:p>
        </w:tc>
      </w:tr>
      <w:tr w:rsidR="00AE2B66" w:rsidTr="001A68BF">
        <w:trPr>
          <w:trHeight w:val="766"/>
        </w:trPr>
        <w:tc>
          <w:tcPr>
            <w:tcW w:w="1515" w:type="dxa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利润（万元）</w:t>
            </w:r>
          </w:p>
        </w:tc>
        <w:tc>
          <w:tcPr>
            <w:tcW w:w="2853" w:type="dxa"/>
            <w:gridSpan w:val="3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  <w:tc>
          <w:tcPr>
            <w:tcW w:w="1539" w:type="dxa"/>
            <w:gridSpan w:val="5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节资（万元）</w:t>
            </w:r>
          </w:p>
        </w:tc>
        <w:tc>
          <w:tcPr>
            <w:tcW w:w="3039" w:type="dxa"/>
            <w:gridSpan w:val="5"/>
            <w:vAlign w:val="center"/>
          </w:tcPr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</w:tc>
      </w:tr>
      <w:tr w:rsidR="00AE2B66" w:rsidTr="001A68BF">
        <w:trPr>
          <w:trHeight w:val="856"/>
        </w:trPr>
        <w:tc>
          <w:tcPr>
            <w:tcW w:w="1515" w:type="dxa"/>
            <w:vMerge w:val="restart"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证明材料</w:t>
            </w:r>
          </w:p>
        </w:tc>
        <w:tc>
          <w:tcPr>
            <w:tcW w:w="1759" w:type="dxa"/>
            <w:gridSpan w:val="2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获奖</w:t>
            </w:r>
          </w:p>
        </w:tc>
        <w:tc>
          <w:tcPr>
            <w:tcW w:w="1924" w:type="dxa"/>
            <w:gridSpan w:val="4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专利</w:t>
            </w:r>
          </w:p>
        </w:tc>
        <w:tc>
          <w:tcPr>
            <w:tcW w:w="1929" w:type="dxa"/>
            <w:gridSpan w:val="6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转让</w:t>
            </w:r>
          </w:p>
        </w:tc>
        <w:tc>
          <w:tcPr>
            <w:tcW w:w="1819" w:type="dxa"/>
            <w:vAlign w:val="center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应用</w:t>
            </w:r>
          </w:p>
        </w:tc>
      </w:tr>
      <w:tr w:rsidR="00AE2B66" w:rsidTr="001A68BF">
        <w:trPr>
          <w:trHeight w:val="854"/>
        </w:trPr>
        <w:tc>
          <w:tcPr>
            <w:tcW w:w="1515" w:type="dxa"/>
            <w:vMerge/>
            <w:vAlign w:val="center"/>
          </w:tcPr>
          <w:p w:rsidR="00AE2B66" w:rsidRDefault="00AE2B66" w:rsidP="001A68BF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759" w:type="dxa"/>
            <w:gridSpan w:val="2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18"/>
                <w:szCs w:val="18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有</w:t>
            </w:r>
            <w:r>
              <w:rPr>
                <w:rFonts w:ascii="??_GB2312" w:eastAsia="Times New Roman"/>
                <w:sz w:val="18"/>
                <w:szCs w:val="18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无</w:t>
            </w:r>
          </w:p>
        </w:tc>
        <w:tc>
          <w:tcPr>
            <w:tcW w:w="1924" w:type="dxa"/>
            <w:gridSpan w:val="4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18"/>
                <w:szCs w:val="18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有</w:t>
            </w:r>
            <w:r>
              <w:rPr>
                <w:rFonts w:ascii="??_GB2312" w:eastAsia="Times New Roman"/>
                <w:sz w:val="18"/>
                <w:szCs w:val="18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无</w:t>
            </w:r>
          </w:p>
        </w:tc>
        <w:tc>
          <w:tcPr>
            <w:tcW w:w="1929" w:type="dxa"/>
            <w:gridSpan w:val="6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18"/>
                <w:szCs w:val="18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有</w:t>
            </w:r>
            <w:r>
              <w:rPr>
                <w:rFonts w:ascii="??_GB2312" w:eastAsia="Times New Roman"/>
                <w:sz w:val="18"/>
                <w:szCs w:val="18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无</w:t>
            </w:r>
          </w:p>
        </w:tc>
        <w:tc>
          <w:tcPr>
            <w:tcW w:w="1819" w:type="dxa"/>
          </w:tcPr>
          <w:p w:rsidR="00AE2B66" w:rsidRDefault="00AE2B66" w:rsidP="001A68BF">
            <w:pPr>
              <w:widowControl/>
              <w:jc w:val="center"/>
              <w:rPr>
                <w:rFonts w:ascii="??_GB2312" w:eastAsia="Times New Roman"/>
                <w:sz w:val="18"/>
                <w:szCs w:val="18"/>
              </w:rPr>
            </w:pP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有</w:t>
            </w:r>
            <w:r>
              <w:rPr>
                <w:rFonts w:ascii="??_GB2312" w:eastAsia="Times New Roman"/>
                <w:sz w:val="18"/>
                <w:szCs w:val="18"/>
              </w:rPr>
              <w:t xml:space="preserve"> </w:t>
            </w:r>
            <w:r>
              <w:rPr>
                <w:rFonts w:ascii="??_GB2312" w:eastAsia="Times New Roman"/>
                <w:sz w:val="36"/>
                <w:szCs w:val="36"/>
              </w:rPr>
              <w:t>□</w:t>
            </w:r>
            <w:r>
              <w:rPr>
                <w:rFonts w:ascii="??_GB2312" w:eastAsia="Times New Roman"/>
                <w:sz w:val="24"/>
              </w:rPr>
              <w:t>无</w:t>
            </w:r>
          </w:p>
        </w:tc>
      </w:tr>
    </w:tbl>
    <w:p w:rsidR="00AE2B66" w:rsidRDefault="00AE2B66" w:rsidP="00AE2B66">
      <w:pPr>
        <w:jc w:val="center"/>
        <w:rPr>
          <w:rFonts w:ascii="??_GB2312" w:eastAsia="Times New Roman"/>
          <w:sz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AE2B66" w:rsidTr="001A68BF">
        <w:trPr>
          <w:trHeight w:val="11754"/>
        </w:trPr>
        <w:tc>
          <w:tcPr>
            <w:tcW w:w="8946" w:type="dxa"/>
          </w:tcPr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jc w:val="center"/>
              <w:rPr>
                <w:rFonts w:ascii="??_GB2312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</w:t>
            </w:r>
            <w:r>
              <w:rPr>
                <w:rFonts w:ascii="??_GB2312" w:eastAsia="Times New Roman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目</w:t>
            </w:r>
            <w:r>
              <w:rPr>
                <w:rFonts w:ascii="??_GB2312" w:eastAsia="Times New Roman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简</w:t>
            </w:r>
            <w:r>
              <w:rPr>
                <w:rFonts w:ascii="??_GB2312" w:eastAsia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介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（可另附</w:t>
            </w:r>
            <w:r>
              <w:rPr>
                <w:rFonts w:ascii="??_GB2312" w:hint="eastAsia"/>
                <w:b/>
                <w:sz w:val="24"/>
              </w:rPr>
              <w:t>页</w:t>
            </w:r>
            <w:r>
              <w:rPr>
                <w:rFonts w:ascii="宋体" w:hAnsi="宋体" w:cs="宋体" w:hint="eastAsia"/>
                <w:b/>
                <w:sz w:val="24"/>
              </w:rPr>
              <w:t>）</w:t>
            </w: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 w:eastAsia="Times New Roman"/>
                <w:sz w:val="24"/>
              </w:rPr>
            </w:pPr>
          </w:p>
          <w:p w:rsidR="00AE2B66" w:rsidRDefault="00AE2B66" w:rsidP="001A68BF">
            <w:pPr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rPr>
                <w:rFonts w:ascii="??_GB2312"/>
                <w:sz w:val="24"/>
              </w:rPr>
            </w:pPr>
          </w:p>
          <w:p w:rsidR="00AE2B66" w:rsidRDefault="00AE2B66" w:rsidP="001A68BF">
            <w:pPr>
              <w:rPr>
                <w:rFonts w:ascii="??_GB2312"/>
                <w:sz w:val="24"/>
              </w:rPr>
            </w:pPr>
          </w:p>
        </w:tc>
      </w:tr>
    </w:tbl>
    <w:p w:rsidR="00AE2B66" w:rsidRDefault="00AE2B66" w:rsidP="00AE2B66">
      <w:pPr>
        <w:ind w:firstLineChars="200" w:firstLine="480"/>
        <w:jc w:val="left"/>
        <w:rPr>
          <w:rFonts w:ascii="??_GB2312" w:eastAsia="Times New Roman"/>
          <w:sz w:val="24"/>
        </w:rPr>
      </w:pPr>
      <w:r>
        <w:rPr>
          <w:rFonts w:ascii="??_GB2312" w:eastAsia="Times New Roman"/>
          <w:sz w:val="24"/>
        </w:rPr>
        <w:lastRenderedPageBreak/>
        <w:t>项目简介内容包括立项背景、技术创新、经济效益、社会效益、获奖情况等，字数不超过</w:t>
      </w:r>
      <w:r>
        <w:rPr>
          <w:rFonts w:ascii="??_GB2312" w:hint="eastAsia"/>
          <w:sz w:val="24"/>
        </w:rPr>
        <w:t>10</w:t>
      </w:r>
      <w:r>
        <w:rPr>
          <w:rFonts w:ascii="??_GB2312" w:eastAsia="Times New Roman"/>
          <w:sz w:val="24"/>
        </w:rPr>
        <w:t>00</w:t>
      </w:r>
      <w:r>
        <w:rPr>
          <w:rFonts w:ascii="??_GB2312" w:eastAsia="Times New Roman"/>
          <w:sz w:val="24"/>
        </w:rPr>
        <w:t>字。</w:t>
      </w:r>
    </w:p>
    <w:p w:rsidR="00AE2B66" w:rsidRDefault="00AE2B66" w:rsidP="00AE2B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561"/>
        <w:gridCol w:w="795"/>
        <w:gridCol w:w="3798"/>
      </w:tblGrid>
      <w:tr w:rsidR="00AE2B66" w:rsidTr="001A68BF">
        <w:trPr>
          <w:trHeight w:val="3104"/>
        </w:trPr>
        <w:tc>
          <w:tcPr>
            <w:tcW w:w="444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90" w:type="pct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4" w:type="pct"/>
            <w:vAlign w:val="center"/>
          </w:tcPr>
          <w:p w:rsidR="00AE2B66" w:rsidRDefault="00AE2B66" w:rsidP="001A68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AE2B66" w:rsidRDefault="00AE2B66" w:rsidP="001A68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E2B66" w:rsidRDefault="00AE2B66" w:rsidP="001A68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122" w:type="pct"/>
          </w:tcPr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rPr>
          <w:trHeight w:val="2847"/>
        </w:trPr>
        <w:tc>
          <w:tcPr>
            <w:tcW w:w="444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申报单位行政鉴定意见</w:t>
            </w:r>
          </w:p>
        </w:tc>
        <w:tc>
          <w:tcPr>
            <w:tcW w:w="1990" w:type="pct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4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区市县（开放先导区）总工会、产业工会意见</w:t>
            </w:r>
          </w:p>
        </w:tc>
        <w:tc>
          <w:tcPr>
            <w:tcW w:w="2122" w:type="pct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rPr>
          <w:trHeight w:val="2063"/>
        </w:trPr>
        <w:tc>
          <w:tcPr>
            <w:tcW w:w="444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56" w:type="pct"/>
            <w:gridSpan w:val="3"/>
          </w:tcPr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rPr>
          <w:trHeight w:val="2553"/>
        </w:trPr>
        <w:tc>
          <w:tcPr>
            <w:tcW w:w="444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56" w:type="pct"/>
            <w:gridSpan w:val="3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ind w:firstLineChars="1900" w:firstLine="4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2B66" w:rsidRDefault="00AE2B66" w:rsidP="00AE2B66">
      <w:pPr>
        <w:spacing w:line="560" w:lineRule="exact"/>
        <w:rPr>
          <w:rFonts w:ascii="黑体" w:eastAsia="黑体"/>
          <w:sz w:val="34"/>
          <w:szCs w:val="34"/>
        </w:rPr>
      </w:pPr>
      <w:r>
        <w:rPr>
          <w:sz w:val="28"/>
          <w:szCs w:val="28"/>
        </w:rPr>
        <w:br w:type="page"/>
      </w:r>
      <w:r>
        <w:rPr>
          <w:rFonts w:ascii="黑体" w:eastAsia="黑体" w:hint="eastAsia"/>
          <w:sz w:val="34"/>
          <w:szCs w:val="34"/>
        </w:rPr>
        <w:lastRenderedPageBreak/>
        <w:t>附件</w:t>
      </w:r>
      <w:r>
        <w:rPr>
          <w:rFonts w:ascii="黑体" w:eastAsia="黑体"/>
          <w:sz w:val="34"/>
          <w:szCs w:val="34"/>
        </w:rPr>
        <w:t>2</w:t>
      </w:r>
    </w:p>
    <w:p w:rsidR="00AE2B66" w:rsidRDefault="00AE2B66" w:rsidP="00AE2B66">
      <w:pPr>
        <w:spacing w:line="660" w:lineRule="exact"/>
        <w:jc w:val="center"/>
        <w:rPr>
          <w:rFonts w:ascii="华文中宋" w:eastAsia="华文中宋" w:hAnsi="华文中宋"/>
          <w:b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-20"/>
          <w:sz w:val="44"/>
          <w:szCs w:val="44"/>
        </w:rPr>
        <w:t>大连市职工“三绝”及“先进操作法”申报表</w:t>
      </w:r>
    </w:p>
    <w:p w:rsidR="00AE2B66" w:rsidRDefault="00AE2B66" w:rsidP="00AE2B66">
      <w:pPr>
        <w:rPr>
          <w:szCs w:val="21"/>
        </w:rPr>
      </w:pPr>
    </w:p>
    <w:p w:rsidR="00AE2B66" w:rsidRDefault="00AE2B66" w:rsidP="00AE2B66">
      <w:pPr>
        <w:spacing w:line="4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申报日期：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221"/>
        <w:gridCol w:w="41"/>
        <w:gridCol w:w="1255"/>
        <w:gridCol w:w="9"/>
        <w:gridCol w:w="655"/>
        <w:gridCol w:w="456"/>
        <w:gridCol w:w="866"/>
        <w:gridCol w:w="394"/>
        <w:gridCol w:w="2262"/>
      </w:tblGrid>
      <w:tr w:rsidR="00AE2B66" w:rsidTr="001A68BF">
        <w:trPr>
          <w:trHeight w:val="529"/>
        </w:trPr>
        <w:tc>
          <w:tcPr>
            <w:tcW w:w="1682" w:type="pct"/>
            <w:gridSpan w:val="2"/>
            <w:vAlign w:val="center"/>
          </w:tcPr>
          <w:p w:rsidR="00AE2B66" w:rsidRDefault="00AE2B66" w:rsidP="001A68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三绝</w:t>
            </w:r>
            <w:proofErr w:type="gramStart"/>
            <w:r>
              <w:rPr>
                <w:sz w:val="24"/>
              </w:rPr>
              <w:t>”</w:t>
            </w:r>
            <w:proofErr w:type="gramEnd"/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先进操作法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318" w:type="pct"/>
            <w:gridSpan w:val="8"/>
            <w:vAlign w:val="center"/>
          </w:tcPr>
          <w:p w:rsidR="00AE2B66" w:rsidRDefault="00AE2B66" w:rsidP="001A68BF">
            <w:pPr>
              <w:jc w:val="left"/>
              <w:rPr>
                <w:sz w:val="24"/>
              </w:rPr>
            </w:pPr>
          </w:p>
        </w:tc>
      </w:tr>
      <w:tr w:rsidR="00AE2B66" w:rsidTr="001A68BF">
        <w:trPr>
          <w:trHeight w:val="529"/>
        </w:trPr>
        <w:tc>
          <w:tcPr>
            <w:tcW w:w="1000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创立时间</w:t>
            </w:r>
          </w:p>
        </w:tc>
        <w:tc>
          <w:tcPr>
            <w:tcW w:w="1406" w:type="pct"/>
            <w:gridSpan w:val="3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</w:p>
        </w:tc>
        <w:tc>
          <w:tcPr>
            <w:tcW w:w="1330" w:type="pct"/>
            <w:gridSpan w:val="5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是否申请实名操作法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</w:p>
        </w:tc>
      </w:tr>
      <w:tr w:rsidR="00AE2B66" w:rsidTr="001A68BF">
        <w:trPr>
          <w:trHeight w:val="529"/>
        </w:trPr>
        <w:tc>
          <w:tcPr>
            <w:tcW w:w="1000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5" w:type="pct"/>
            <w:gridSpan w:val="2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</w:p>
        </w:tc>
        <w:tc>
          <w:tcPr>
            <w:tcW w:w="701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26" w:type="pct"/>
            <w:gridSpan w:val="3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</w:p>
        </w:tc>
      </w:tr>
      <w:tr w:rsidR="00AE2B66" w:rsidTr="001A68BF">
        <w:trPr>
          <w:trHeight w:val="564"/>
        </w:trPr>
        <w:tc>
          <w:tcPr>
            <w:tcW w:w="1000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种</w:t>
            </w:r>
          </w:p>
        </w:tc>
        <w:tc>
          <w:tcPr>
            <w:tcW w:w="705" w:type="pct"/>
            <w:gridSpan w:val="2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技能等级</w:t>
            </w:r>
          </w:p>
        </w:tc>
        <w:tc>
          <w:tcPr>
            <w:tcW w:w="2589" w:type="pct"/>
            <w:gridSpan w:val="5"/>
            <w:vAlign w:val="center"/>
          </w:tcPr>
          <w:p w:rsidR="00AE2B66" w:rsidRDefault="00AE2B66" w:rsidP="001A68BF">
            <w:pPr>
              <w:rPr>
                <w:sz w:val="24"/>
              </w:rPr>
            </w:pPr>
          </w:p>
        </w:tc>
      </w:tr>
      <w:tr w:rsidR="00AE2B66" w:rsidTr="001A68BF">
        <w:trPr>
          <w:trHeight w:val="558"/>
        </w:trPr>
        <w:tc>
          <w:tcPr>
            <w:tcW w:w="1000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申报单位名称</w:t>
            </w:r>
          </w:p>
        </w:tc>
        <w:tc>
          <w:tcPr>
            <w:tcW w:w="4000" w:type="pct"/>
            <w:gridSpan w:val="9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E2B66" w:rsidTr="001A68BF">
        <w:trPr>
          <w:trHeight w:val="558"/>
        </w:trPr>
        <w:tc>
          <w:tcPr>
            <w:tcW w:w="1000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77" w:type="pct"/>
            <w:gridSpan w:val="5"/>
            <w:vAlign w:val="center"/>
          </w:tcPr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□国有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□非公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□其他</w:t>
            </w:r>
          </w:p>
        </w:tc>
        <w:tc>
          <w:tcPr>
            <w:tcW w:w="739" w:type="pct"/>
            <w:gridSpan w:val="2"/>
            <w:vAlign w:val="center"/>
          </w:tcPr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84" w:type="pct"/>
            <w:gridSpan w:val="2"/>
            <w:vAlign w:val="center"/>
          </w:tcPr>
          <w:p w:rsidR="00AE2B66" w:rsidRDefault="00AE2B66" w:rsidP="001A68BF">
            <w:pPr>
              <w:rPr>
                <w:sz w:val="24"/>
              </w:rPr>
            </w:pPr>
          </w:p>
        </w:tc>
      </w:tr>
      <w:tr w:rsidR="00AE2B66" w:rsidTr="001A68BF">
        <w:trPr>
          <w:trHeight w:val="558"/>
        </w:trPr>
        <w:tc>
          <w:tcPr>
            <w:tcW w:w="1000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曾获荣誉</w:t>
            </w:r>
          </w:p>
        </w:tc>
        <w:tc>
          <w:tcPr>
            <w:tcW w:w="4000" w:type="pct"/>
            <w:gridSpan w:val="9"/>
            <w:vAlign w:val="center"/>
          </w:tcPr>
          <w:p w:rsidR="00AE2B66" w:rsidRDefault="00AE2B66" w:rsidP="001A68BF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全国劳模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全国五一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省（市）劳模</w:t>
            </w:r>
          </w:p>
          <w:p w:rsidR="00AE2B66" w:rsidRDefault="00AE2B66" w:rsidP="001A68BF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部劳模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省（市）五一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省（市）</w:t>
            </w:r>
            <w:r>
              <w:rPr>
                <w:rFonts w:hint="eastAsia"/>
                <w:sz w:val="24"/>
              </w:rPr>
              <w:t>工匠</w:t>
            </w:r>
          </w:p>
        </w:tc>
      </w:tr>
      <w:tr w:rsidR="00AE2B66" w:rsidTr="001A68BF">
        <w:trPr>
          <w:trHeight w:val="6493"/>
        </w:trPr>
        <w:tc>
          <w:tcPr>
            <w:tcW w:w="5000" w:type="pct"/>
            <w:gridSpan w:val="10"/>
          </w:tcPr>
          <w:p w:rsidR="00AE2B66" w:rsidRDefault="00AE2B66" w:rsidP="001A68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“三绝”及“先进操作法”详细内容（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字左右，必要时可另附页）</w:t>
            </w:r>
          </w:p>
        </w:tc>
      </w:tr>
    </w:tbl>
    <w:p w:rsidR="00AE2B66" w:rsidRDefault="00AE2B66" w:rsidP="00AE2B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440"/>
        <w:gridCol w:w="696"/>
        <w:gridCol w:w="3911"/>
      </w:tblGrid>
      <w:tr w:rsidR="00AE2B66" w:rsidTr="001A68BF">
        <w:trPr>
          <w:trHeight w:val="2767"/>
        </w:trPr>
        <w:tc>
          <w:tcPr>
            <w:tcW w:w="505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24" w:type="pct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4" w:type="pct"/>
            <w:vAlign w:val="center"/>
          </w:tcPr>
          <w:p w:rsidR="00AE2B66" w:rsidRDefault="00AE2B66" w:rsidP="001A68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AE2B66" w:rsidRDefault="00AE2B66" w:rsidP="001A68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E2B66" w:rsidRDefault="00AE2B66" w:rsidP="001A68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187" w:type="pct"/>
          </w:tcPr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rPr>
          <w:trHeight w:val="2630"/>
        </w:trPr>
        <w:tc>
          <w:tcPr>
            <w:tcW w:w="505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申报单位行政意见</w:t>
            </w:r>
          </w:p>
        </w:tc>
        <w:tc>
          <w:tcPr>
            <w:tcW w:w="1924" w:type="pct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4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区市县（开放先导区）总工会、产业工会意见</w:t>
            </w:r>
          </w:p>
        </w:tc>
        <w:tc>
          <w:tcPr>
            <w:tcW w:w="2187" w:type="pct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rPr>
          <w:trHeight w:val="2613"/>
        </w:trPr>
        <w:tc>
          <w:tcPr>
            <w:tcW w:w="505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95" w:type="pct"/>
            <w:gridSpan w:val="3"/>
          </w:tcPr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widowControl/>
              <w:jc w:val="left"/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rPr>
          <w:trHeight w:val="2633"/>
        </w:trPr>
        <w:tc>
          <w:tcPr>
            <w:tcW w:w="505" w:type="pct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95" w:type="pct"/>
            <w:gridSpan w:val="3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ind w:firstLineChars="1900" w:firstLine="4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2B66" w:rsidRDefault="00AE2B66" w:rsidP="00AE2B66">
      <w:pPr>
        <w:pStyle w:val="a8"/>
        <w:spacing w:before="0" w:beforeAutospacing="0" w:after="0" w:afterAutospacing="0" w:line="4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附件3</w:t>
      </w:r>
    </w:p>
    <w:p w:rsidR="00AE2B66" w:rsidRDefault="00AE2B66" w:rsidP="00AE2B66">
      <w:pPr>
        <w:widowControl/>
        <w:spacing w:line="600" w:lineRule="exact"/>
        <w:ind w:firstLineChars="250" w:firstLine="1101"/>
        <w:jc w:val="left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/>
          <w:b/>
          <w:kern w:val="0"/>
          <w:sz w:val="44"/>
          <w:szCs w:val="44"/>
        </w:rPr>
        <w:t>大连市</w:t>
      </w: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职工合理化建议项目</w:t>
      </w:r>
      <w:r>
        <w:rPr>
          <w:rFonts w:ascii="华文中宋" w:eastAsia="华文中宋" w:hAnsi="华文中宋"/>
          <w:b/>
          <w:kern w:val="0"/>
          <w:sz w:val="44"/>
          <w:szCs w:val="44"/>
        </w:rPr>
        <w:t>申报表</w:t>
      </w:r>
    </w:p>
    <w:p w:rsidR="00AE2B66" w:rsidRDefault="00AE2B66" w:rsidP="00AE2B66">
      <w:pPr>
        <w:spacing w:afterLines="50" w:after="156" w:line="400" w:lineRule="exact"/>
        <w:ind w:firstLineChars="1450" w:firstLine="30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申报日期：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030"/>
        <w:gridCol w:w="1511"/>
        <w:gridCol w:w="700"/>
        <w:gridCol w:w="246"/>
        <w:gridCol w:w="696"/>
        <w:gridCol w:w="107"/>
        <w:gridCol w:w="1134"/>
        <w:gridCol w:w="6"/>
        <w:gridCol w:w="974"/>
        <w:gridCol w:w="720"/>
        <w:gridCol w:w="1141"/>
      </w:tblGrid>
      <w:tr w:rsidR="00AE2B66" w:rsidTr="001A68BF">
        <w:trPr>
          <w:cantSplit/>
          <w:trHeight w:val="51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合理化建议名称</w:t>
            </w:r>
          </w:p>
        </w:tc>
        <w:tc>
          <w:tcPr>
            <w:tcW w:w="7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</w:tc>
      </w:tr>
      <w:tr w:rsidR="00AE2B66" w:rsidTr="001A68BF">
        <w:trPr>
          <w:cantSplit/>
          <w:trHeight w:val="51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 名 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66" w:rsidRDefault="00AE2B66" w:rsidP="001A68B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ind w:left="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□国有 □非公 □其他</w:t>
            </w:r>
          </w:p>
        </w:tc>
      </w:tr>
      <w:tr w:rsidR="00AE2B66" w:rsidTr="001A68BF">
        <w:trPr>
          <w:cantSplit/>
          <w:trHeight w:val="51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提出人姓名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66" w:rsidRDefault="00AE2B66" w:rsidP="001A68B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66" w:rsidRDefault="00AE2B66" w:rsidP="001A68B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</w:tc>
      </w:tr>
      <w:tr w:rsidR="00AE2B66" w:rsidTr="001A68BF">
        <w:trPr>
          <w:cantSplit/>
          <w:trHeight w:val="51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采纳完成时间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联系电话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E2B66" w:rsidTr="001A68BF">
        <w:trPr>
          <w:cantSplit/>
          <w:trHeight w:val="51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技能等级</w:t>
            </w:r>
          </w:p>
        </w:tc>
        <w:tc>
          <w:tcPr>
            <w:tcW w:w="7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□高级技师   □技师   □高级工   □中级工   □初级工   □无</w:t>
            </w:r>
          </w:p>
        </w:tc>
      </w:tr>
      <w:tr w:rsidR="00AE2B66" w:rsidTr="001A68BF">
        <w:trPr>
          <w:cantSplit/>
          <w:trHeight w:val="51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7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1A68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□高级工程师    □工程师    □助理工程师   □技术员    □无</w:t>
            </w:r>
          </w:p>
        </w:tc>
      </w:tr>
      <w:tr w:rsidR="00AE2B66" w:rsidTr="001A68BF">
        <w:trPr>
          <w:cantSplit/>
          <w:trHeight w:hRule="exact" w:val="858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提出人曾获荣誉</w:t>
            </w:r>
          </w:p>
        </w:tc>
        <w:tc>
          <w:tcPr>
            <w:tcW w:w="7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ind w:firstLineChars="350" w:firstLine="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□全国劳模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□全国五一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□省（市）劳模</w:t>
            </w:r>
          </w:p>
          <w:p w:rsidR="00AE2B66" w:rsidRDefault="00AE2B66" w:rsidP="001A68BF">
            <w:pPr>
              <w:ind w:firstLineChars="350" w:firstLine="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□部劳模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□省（市）五一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□省（市）</w:t>
            </w:r>
            <w:r>
              <w:rPr>
                <w:rFonts w:ascii="宋体" w:hAnsi="宋体" w:hint="eastAsia"/>
                <w:sz w:val="24"/>
              </w:rPr>
              <w:t>工匠</w:t>
            </w:r>
          </w:p>
        </w:tc>
      </w:tr>
      <w:tr w:rsidR="00AE2B66" w:rsidTr="001A68BF">
        <w:trPr>
          <w:cantSplit/>
          <w:trHeight w:hRule="exact" w:val="6586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(500 字左右,必要时可另附材料）</w:t>
            </w:r>
          </w:p>
        </w:tc>
        <w:tc>
          <w:tcPr>
            <w:tcW w:w="7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2B66" w:rsidRDefault="00AE2B66" w:rsidP="001A68BF">
            <w:pPr>
              <w:snapToGrid w:val="0"/>
              <w:ind w:firstLineChars="100" w:firstLine="24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100" w:firstLine="24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【合理化建议提出的背景】</w:t>
            </w: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100" w:firstLine="24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【合理化建议的内容】</w:t>
            </w: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napToGrid w:val="0"/>
              <w:ind w:firstLineChars="100" w:firstLine="24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【合理化建议提出的效果】</w:t>
            </w: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</w:tc>
      </w:tr>
      <w:tr w:rsidR="00AE2B66" w:rsidTr="001A6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16"/>
          <w:jc w:val="center"/>
        </w:trPr>
        <w:tc>
          <w:tcPr>
            <w:tcW w:w="1945" w:type="dxa"/>
            <w:gridSpan w:val="2"/>
            <w:vAlign w:val="center"/>
          </w:tcPr>
          <w:p w:rsidR="00AE2B66" w:rsidRDefault="00AE2B66" w:rsidP="001A68B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采纳实施情况</w:t>
            </w:r>
          </w:p>
        </w:tc>
        <w:tc>
          <w:tcPr>
            <w:tcW w:w="7235" w:type="dxa"/>
            <w:gridSpan w:val="10"/>
          </w:tcPr>
          <w:p w:rsidR="00AE2B66" w:rsidRDefault="00AE2B66" w:rsidP="001A68BF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□已采纳实施 □已推广  □本单位   □本系统  □本行业</w:t>
            </w:r>
          </w:p>
          <w:p w:rsidR="00AE2B66" w:rsidRDefault="00AE2B66" w:rsidP="001A68BF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推广情况（简述）：</w:t>
            </w:r>
          </w:p>
          <w:p w:rsidR="00AE2B66" w:rsidRDefault="00AE2B66" w:rsidP="001A68BF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AE2B66" w:rsidTr="001A6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27"/>
          <w:jc w:val="center"/>
        </w:trPr>
        <w:tc>
          <w:tcPr>
            <w:tcW w:w="1945" w:type="dxa"/>
            <w:gridSpan w:val="2"/>
            <w:vAlign w:val="center"/>
          </w:tcPr>
          <w:p w:rsidR="00AE2B66" w:rsidRDefault="00AE2B66" w:rsidP="001A68B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创造经济效益和社会效益情况</w:t>
            </w:r>
          </w:p>
        </w:tc>
        <w:tc>
          <w:tcPr>
            <w:tcW w:w="7235" w:type="dxa"/>
            <w:gridSpan w:val="10"/>
          </w:tcPr>
          <w:p w:rsidR="00AE2B66" w:rsidRDefault="00AE2B66" w:rsidP="001A68BF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经济效益万元/年：</w:t>
            </w:r>
          </w:p>
          <w:p w:rsidR="00AE2B66" w:rsidRDefault="00AE2B66" w:rsidP="001A68BF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社会效益（简述）：</w:t>
            </w:r>
          </w:p>
        </w:tc>
      </w:tr>
      <w:tr w:rsidR="00AE2B66" w:rsidTr="001A6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86"/>
          <w:jc w:val="center"/>
        </w:trPr>
        <w:tc>
          <w:tcPr>
            <w:tcW w:w="915" w:type="dxa"/>
            <w:vAlign w:val="center"/>
          </w:tcPr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87" w:type="dxa"/>
            <w:gridSpan w:val="4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6" w:type="dxa"/>
            <w:vAlign w:val="center"/>
          </w:tcPr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82" w:type="dxa"/>
            <w:gridSpan w:val="6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81"/>
          <w:jc w:val="center"/>
        </w:trPr>
        <w:tc>
          <w:tcPr>
            <w:tcW w:w="915" w:type="dxa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申报单位行政意见</w:t>
            </w:r>
          </w:p>
        </w:tc>
        <w:tc>
          <w:tcPr>
            <w:tcW w:w="3487" w:type="dxa"/>
            <w:gridSpan w:val="4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6" w:type="dxa"/>
            <w:vAlign w:val="center"/>
          </w:tcPr>
          <w:p w:rsidR="00AE2B66" w:rsidRDefault="00AE2B66" w:rsidP="001A6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区市县（开放先导区）总工会、产业工会意见</w:t>
            </w:r>
          </w:p>
        </w:tc>
        <w:tc>
          <w:tcPr>
            <w:tcW w:w="4082" w:type="dxa"/>
            <w:gridSpan w:val="6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48"/>
          <w:jc w:val="center"/>
        </w:trPr>
        <w:tc>
          <w:tcPr>
            <w:tcW w:w="915" w:type="dxa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5" w:type="dxa"/>
            <w:gridSpan w:val="11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AE2B66" w:rsidRDefault="00AE2B66" w:rsidP="001A68BF">
            <w:pPr>
              <w:ind w:firstLineChars="2050" w:firstLine="49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B66" w:rsidTr="001A6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3"/>
          <w:jc w:val="center"/>
        </w:trPr>
        <w:tc>
          <w:tcPr>
            <w:tcW w:w="915" w:type="dxa"/>
            <w:vAlign w:val="center"/>
          </w:tcPr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会意</w:t>
            </w:r>
          </w:p>
          <w:p w:rsidR="00AE2B66" w:rsidRDefault="00AE2B66" w:rsidP="001A6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65" w:type="dxa"/>
            <w:gridSpan w:val="11"/>
          </w:tcPr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rPr>
                <w:sz w:val="24"/>
              </w:rPr>
            </w:pPr>
          </w:p>
          <w:p w:rsidR="00AE2B66" w:rsidRDefault="00AE2B66" w:rsidP="001A68B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2B66" w:rsidRDefault="00AE2B66" w:rsidP="00AE2B66">
      <w:pPr>
        <w:spacing w:line="560" w:lineRule="exact"/>
        <w:rPr>
          <w:rFonts w:ascii="黑体" w:eastAsia="黑体" w:hAnsi="黑体"/>
          <w:kern w:val="0"/>
          <w:sz w:val="34"/>
          <w:szCs w:val="34"/>
        </w:rPr>
      </w:pPr>
      <w:r>
        <w:rPr>
          <w:rFonts w:ascii="黑体" w:eastAsia="黑体" w:hAnsi="黑体" w:hint="eastAsia"/>
          <w:kern w:val="0"/>
          <w:sz w:val="34"/>
          <w:szCs w:val="34"/>
        </w:rPr>
        <w:lastRenderedPageBreak/>
        <w:t>附件</w:t>
      </w:r>
      <w:r>
        <w:rPr>
          <w:rFonts w:ascii="黑体" w:eastAsia="黑体" w:hAnsi="黑体"/>
          <w:kern w:val="0"/>
          <w:sz w:val="34"/>
          <w:szCs w:val="34"/>
        </w:rPr>
        <w:t>4</w:t>
      </w:r>
    </w:p>
    <w:p w:rsidR="00AE2B66" w:rsidRDefault="00AE2B66" w:rsidP="00AE2B66">
      <w:pPr>
        <w:widowControl/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kern w:val="0"/>
          <w:sz w:val="44"/>
          <w:szCs w:val="44"/>
        </w:rPr>
        <w:t>大连市</w:t>
      </w: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一线</w:t>
      </w:r>
      <w:r>
        <w:rPr>
          <w:rFonts w:ascii="华文中宋" w:eastAsia="华文中宋" w:hAnsi="华文中宋"/>
          <w:b/>
          <w:kern w:val="0"/>
          <w:sz w:val="44"/>
          <w:szCs w:val="44"/>
        </w:rPr>
        <w:t>职工</w:t>
      </w: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国家发明</w:t>
      </w:r>
      <w:r>
        <w:rPr>
          <w:rFonts w:ascii="华文中宋" w:eastAsia="华文中宋" w:hAnsi="华文中宋"/>
          <w:b/>
          <w:kern w:val="0"/>
          <w:sz w:val="44"/>
          <w:szCs w:val="44"/>
        </w:rPr>
        <w:t>专利</w:t>
      </w: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奖励</w:t>
      </w:r>
      <w:r>
        <w:rPr>
          <w:rFonts w:ascii="华文中宋" w:eastAsia="华文中宋" w:hAnsi="华文中宋"/>
          <w:b/>
          <w:kern w:val="0"/>
          <w:sz w:val="44"/>
          <w:szCs w:val="44"/>
        </w:rPr>
        <w:t>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32"/>
        <w:gridCol w:w="1399"/>
        <w:gridCol w:w="1228"/>
        <w:gridCol w:w="174"/>
        <w:gridCol w:w="612"/>
        <w:gridCol w:w="739"/>
        <w:gridCol w:w="115"/>
        <w:gridCol w:w="1491"/>
        <w:gridCol w:w="1611"/>
      </w:tblGrid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bCs/>
                <w:spacing w:val="6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  <w:tc>
          <w:tcPr>
            <w:tcW w:w="782" w:type="pct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bCs/>
                <w:spacing w:val="60"/>
                <w:sz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bCs/>
                <w:spacing w:val="6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申报日期</w:t>
            </w:r>
          </w:p>
        </w:tc>
        <w:tc>
          <w:tcPr>
            <w:tcW w:w="755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bCs/>
                <w:spacing w:val="60"/>
                <w:sz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bCs/>
                <w:spacing w:val="6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00" w:type="pct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bCs/>
                <w:spacing w:val="60"/>
                <w:sz w:val="24"/>
              </w:rPr>
            </w:pP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技能等级</w:t>
            </w:r>
          </w:p>
        </w:tc>
        <w:tc>
          <w:tcPr>
            <w:tcW w:w="782" w:type="pct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职称等级</w:t>
            </w:r>
          </w:p>
        </w:tc>
        <w:tc>
          <w:tcPr>
            <w:tcW w:w="755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00" w:type="pct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117" w:type="pct"/>
            <w:gridSpan w:val="8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4117" w:type="pct"/>
            <w:gridSpan w:val="8"/>
            <w:vAlign w:val="center"/>
          </w:tcPr>
          <w:p w:rsidR="00AE2B66" w:rsidRDefault="00AE2B66" w:rsidP="001A68BF">
            <w:pPr>
              <w:spacing w:line="3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□国有     □非公     □其他</w:t>
            </w:r>
          </w:p>
        </w:tc>
      </w:tr>
      <w:tr w:rsidR="00AE2B66" w:rsidTr="001A68BF">
        <w:trPr>
          <w:trHeight w:val="510"/>
        </w:trPr>
        <w:tc>
          <w:tcPr>
            <w:tcW w:w="5000" w:type="pct"/>
            <w:gridSpan w:val="10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</w:t>
            </w:r>
            <w:r>
              <w:rPr>
                <w:rFonts w:ascii="宋体" w:hint="eastAsia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发明名称</w:t>
            </w:r>
            <w:r>
              <w:rPr>
                <w:rFonts w:asci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int="eastAsia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授权公告日</w:t>
            </w:r>
            <w:r>
              <w:rPr>
                <w:rFonts w:asci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部分请按照《发明专利证书》内容完整准确填写</w:t>
            </w: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4117" w:type="pct"/>
            <w:gridSpan w:val="8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65" w:type="pct"/>
            <w:gridSpan w:val="3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第一发明人</w:t>
            </w:r>
          </w:p>
        </w:tc>
        <w:tc>
          <w:tcPr>
            <w:tcW w:w="173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565" w:type="pct"/>
            <w:gridSpan w:val="3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申请日</w:t>
            </w:r>
          </w:p>
        </w:tc>
        <w:tc>
          <w:tcPr>
            <w:tcW w:w="173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AE2B66" w:rsidTr="001A68BF">
        <w:trPr>
          <w:trHeight w:val="510"/>
        </w:trPr>
        <w:tc>
          <w:tcPr>
            <w:tcW w:w="88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专利权人</w:t>
            </w:r>
          </w:p>
        </w:tc>
        <w:tc>
          <w:tcPr>
            <w:tcW w:w="1565" w:type="pct"/>
            <w:gridSpan w:val="3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权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公告日</w:t>
            </w:r>
          </w:p>
        </w:tc>
        <w:tc>
          <w:tcPr>
            <w:tcW w:w="1733" w:type="pct"/>
            <w:gridSpan w:val="2"/>
            <w:vAlign w:val="center"/>
          </w:tcPr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AE2B66" w:rsidTr="001A68BF">
        <w:trPr>
          <w:trHeight w:val="2043"/>
        </w:trPr>
        <w:tc>
          <w:tcPr>
            <w:tcW w:w="5000" w:type="pct"/>
            <w:gridSpan w:val="10"/>
            <w:vAlign w:val="center"/>
          </w:tcPr>
          <w:p w:rsidR="00AE2B66" w:rsidRDefault="00AE2B66" w:rsidP="001A68BF">
            <w:pPr>
              <w:spacing w:line="3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专利权人同意申请人申请本企业职工授权专利奖励。</w:t>
            </w:r>
          </w:p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  <w:p w:rsidR="00AE2B66" w:rsidRDefault="00AE2B66" w:rsidP="001A68BF">
            <w:pPr>
              <w:spacing w:line="300" w:lineRule="exact"/>
              <w:rPr>
                <w:rFonts w:ascii="宋体"/>
                <w:sz w:val="24"/>
              </w:rPr>
            </w:pPr>
          </w:p>
          <w:p w:rsidR="00AE2B66" w:rsidRDefault="00AE2B66" w:rsidP="001A68BF">
            <w:pPr>
              <w:spacing w:line="300" w:lineRule="exact"/>
              <w:ind w:firstLineChars="2500" w:firstLine="60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（章）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AE2B66" w:rsidTr="001A68BF">
        <w:trPr>
          <w:trHeight w:val="1606"/>
        </w:trPr>
        <w:tc>
          <w:tcPr>
            <w:tcW w:w="530" w:type="pct"/>
            <w:vAlign w:val="center"/>
          </w:tcPr>
          <w:p w:rsidR="00AE2B66" w:rsidRDefault="00AE2B66" w:rsidP="001A68B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</w:p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</w:t>
            </w:r>
          </w:p>
          <w:p w:rsidR="00AE2B66" w:rsidRDefault="00AE2B66" w:rsidP="001A68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470" w:type="pct"/>
            <w:gridSpan w:val="9"/>
            <w:vAlign w:val="center"/>
          </w:tcPr>
          <w:p w:rsidR="00AE2B66" w:rsidRDefault="00AE2B66" w:rsidP="001A68BF">
            <w:pPr>
              <w:spacing w:line="300" w:lineRule="exact"/>
              <w:ind w:firstLineChars="200" w:firstLine="480"/>
              <w:rPr>
                <w:rFonts w:ascii="宋体"/>
                <w:sz w:val="24"/>
              </w:rPr>
            </w:pPr>
          </w:p>
          <w:p w:rsidR="00AE2B66" w:rsidRDefault="00AE2B66" w:rsidP="001A68BF">
            <w:pPr>
              <w:spacing w:line="3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已确认申报人为本单位一线职工，同意申报。</w:t>
            </w:r>
          </w:p>
          <w:p w:rsidR="00AE2B66" w:rsidRDefault="00AE2B66" w:rsidP="001A68B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AE2B66" w:rsidRDefault="00AE2B66" w:rsidP="001A68BF">
            <w:pPr>
              <w:spacing w:line="300" w:lineRule="exact"/>
              <w:ind w:firstLineChars="2100" w:firstLine="5040"/>
              <w:jc w:val="left"/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spacing w:line="300" w:lineRule="exact"/>
              <w:ind w:firstLineChars="2100" w:firstLine="50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E2B66" w:rsidTr="001A68BF">
        <w:trPr>
          <w:trHeight w:val="2115"/>
        </w:trPr>
        <w:tc>
          <w:tcPr>
            <w:tcW w:w="530" w:type="pct"/>
            <w:vAlign w:val="center"/>
          </w:tcPr>
          <w:p w:rsidR="00AE2B66" w:rsidRDefault="00AE2B66" w:rsidP="001A68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家</w:t>
            </w:r>
          </w:p>
          <w:p w:rsidR="00AE2B66" w:rsidRDefault="00AE2B66" w:rsidP="001A68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审</w:t>
            </w:r>
          </w:p>
          <w:p w:rsidR="00AE2B66" w:rsidRDefault="00AE2B66" w:rsidP="001A68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821" w:type="pct"/>
            <w:gridSpan w:val="3"/>
          </w:tcPr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39" w:type="pct"/>
            <w:gridSpan w:val="2"/>
            <w:vAlign w:val="center"/>
          </w:tcPr>
          <w:p w:rsidR="00AE2B66" w:rsidRDefault="00AE2B66" w:rsidP="001A6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210" w:type="pct"/>
            <w:gridSpan w:val="4"/>
          </w:tcPr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rPr>
                <w:rFonts w:ascii="宋体" w:hAnsi="宋体"/>
                <w:sz w:val="24"/>
              </w:rPr>
            </w:pPr>
          </w:p>
          <w:p w:rsidR="00AE2B66" w:rsidRDefault="00AE2B66" w:rsidP="001A68BF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E2B66" w:rsidRDefault="00AE2B66" w:rsidP="00AE2B66">
      <w:pPr>
        <w:sectPr w:rsidR="00AE2B66">
          <w:footerReference w:type="even" r:id="rId8"/>
          <w:footerReference w:type="default" r:id="rId9"/>
          <w:pgSz w:w="11907" w:h="16840"/>
          <w:pgMar w:top="2211" w:right="1531" w:bottom="2098" w:left="1644" w:header="851" w:footer="992" w:gutter="0"/>
          <w:pgNumType w:fmt="numberInDash"/>
          <w:cols w:space="425"/>
          <w:docGrid w:type="lines" w:linePitch="312"/>
        </w:sectPr>
      </w:pPr>
    </w:p>
    <w:p w:rsidR="00AE2B66" w:rsidRDefault="00AE2B66" w:rsidP="00AE2B66">
      <w:pPr>
        <w:rPr>
          <w:rFonts w:ascii="黑体" w:eastAsia="黑体" w:hAnsi="黑体"/>
          <w:kern w:val="0"/>
          <w:sz w:val="34"/>
          <w:szCs w:val="34"/>
        </w:rPr>
      </w:pPr>
      <w:r>
        <w:rPr>
          <w:rFonts w:ascii="黑体" w:eastAsia="黑体" w:hAnsi="黑体" w:hint="eastAsia"/>
          <w:kern w:val="0"/>
          <w:sz w:val="34"/>
          <w:szCs w:val="34"/>
        </w:rPr>
        <w:lastRenderedPageBreak/>
        <w:t>附件5</w:t>
      </w:r>
    </w:p>
    <w:p w:rsidR="00AE2B66" w:rsidRDefault="00AE2B66" w:rsidP="00AE2B66">
      <w:pPr>
        <w:ind w:firstLineChars="100" w:firstLine="400"/>
        <w:rPr>
          <w:rFonts w:ascii="黑体" w:eastAsia="黑体" w:hAnsi="黑体"/>
          <w:spacing w:val="-20"/>
          <w:kern w:val="0"/>
          <w:sz w:val="44"/>
          <w:szCs w:val="44"/>
        </w:rPr>
      </w:pPr>
      <w:r>
        <w:rPr>
          <w:rFonts w:ascii="黑体" w:eastAsia="黑体" w:hAnsi="黑体" w:hint="eastAsia"/>
          <w:spacing w:val="-20"/>
          <w:kern w:val="0"/>
          <w:sz w:val="44"/>
          <w:szCs w:val="44"/>
        </w:rPr>
        <w:t xml:space="preserve">         大连市群众性技术创新活动各类项目汇总表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992"/>
        <w:gridCol w:w="850"/>
        <w:gridCol w:w="1276"/>
        <w:gridCol w:w="709"/>
      </w:tblGrid>
      <w:tr w:rsidR="00AE2B66" w:rsidTr="001A68BF">
        <w:trPr>
          <w:trHeight w:val="455"/>
        </w:trPr>
        <w:tc>
          <w:tcPr>
            <w:tcW w:w="675" w:type="dxa"/>
            <w:vAlign w:val="center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:rsidR="00AE2B66" w:rsidRDefault="00AE2B66" w:rsidP="001A68BF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4536" w:type="dxa"/>
            <w:vAlign w:val="center"/>
          </w:tcPr>
          <w:p w:rsidR="00AE2B66" w:rsidRDefault="00AE2B66" w:rsidP="001A68BF">
            <w:pPr>
              <w:ind w:firstLineChars="350" w:firstLine="73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992" w:type="dxa"/>
            <w:vAlign w:val="center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</w:t>
            </w:r>
          </w:p>
        </w:tc>
        <w:tc>
          <w:tcPr>
            <w:tcW w:w="850" w:type="dxa"/>
            <w:vAlign w:val="center"/>
          </w:tcPr>
          <w:p w:rsidR="00AE2B66" w:rsidRDefault="00AE2B66" w:rsidP="001A68B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  <w:p w:rsidR="00AE2B66" w:rsidRDefault="00AE2B66" w:rsidP="001A68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(专业)</w:t>
            </w:r>
          </w:p>
        </w:tc>
        <w:tc>
          <w:tcPr>
            <w:tcW w:w="1276" w:type="dxa"/>
            <w:vAlign w:val="center"/>
          </w:tcPr>
          <w:p w:rsidR="00AE2B66" w:rsidRDefault="00AE2B66" w:rsidP="001A68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技术等级</w:t>
            </w:r>
          </w:p>
          <w:p w:rsidR="00AE2B66" w:rsidRDefault="00AE2B66" w:rsidP="001A68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(职称等级)</w:t>
            </w:r>
          </w:p>
        </w:tc>
        <w:tc>
          <w:tcPr>
            <w:tcW w:w="709" w:type="dxa"/>
            <w:vAlign w:val="center"/>
          </w:tcPr>
          <w:p w:rsidR="00AE2B66" w:rsidRDefault="00AE2B66" w:rsidP="001A68BF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  <w:tr w:rsidR="00AE2B66" w:rsidTr="001A68BF">
        <w:trPr>
          <w:trHeight w:hRule="exact" w:val="567"/>
        </w:trPr>
        <w:tc>
          <w:tcPr>
            <w:tcW w:w="675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3828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453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AE2B66" w:rsidRDefault="00AE2B66" w:rsidP="001A68B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AE2B66" w:rsidRDefault="00AE2B66" w:rsidP="001A68BF">
            <w:pPr>
              <w:widowControl/>
              <w:jc w:val="left"/>
            </w:pPr>
          </w:p>
        </w:tc>
      </w:tr>
    </w:tbl>
    <w:p w:rsidR="00AE2B66" w:rsidRDefault="00AE2B66" w:rsidP="00AE2B66">
      <w:pPr>
        <w:rPr>
          <w:rFonts w:ascii="黑体" w:eastAsia="黑体" w:hAnsi="黑体"/>
          <w:szCs w:val="21"/>
        </w:rPr>
        <w:sectPr w:rsidR="00AE2B66">
          <w:pgSz w:w="16840" w:h="11907" w:orient="landscape"/>
          <w:pgMar w:top="1531" w:right="1871" w:bottom="1531" w:left="2211" w:header="851" w:footer="992" w:gutter="0"/>
          <w:pgNumType w:fmt="numberInDash"/>
          <w:cols w:space="425"/>
          <w:docGrid w:type="linesAndChars" w:linePitch="312"/>
        </w:sectPr>
      </w:pPr>
      <w:r>
        <w:rPr>
          <w:rFonts w:ascii="黑体" w:eastAsia="黑体" w:hAnsi="黑体" w:hint="eastAsia"/>
          <w:szCs w:val="21"/>
        </w:rPr>
        <w:t>请在备注栏中注明“成果”、“三绝”及“先进操作法”、合理化建议或发明专利</w:t>
      </w:r>
    </w:p>
    <w:p w:rsidR="00AE2B66" w:rsidRDefault="00AE2B66" w:rsidP="00AE2B66"/>
    <w:p w:rsidR="007126A1" w:rsidRPr="00AE2B66" w:rsidRDefault="007126A1" w:rsidP="00AE2B66">
      <w:bookmarkStart w:id="0" w:name="_GoBack"/>
      <w:bookmarkEnd w:id="0"/>
    </w:p>
    <w:sectPr w:rsidR="007126A1" w:rsidRPr="00AE2B66" w:rsidSect="007126A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B1" w:rsidRDefault="00BD47B1" w:rsidP="007126A1">
      <w:r>
        <w:separator/>
      </w:r>
    </w:p>
  </w:endnote>
  <w:endnote w:type="continuationSeparator" w:id="0">
    <w:p w:rsidR="00BD47B1" w:rsidRDefault="00BD47B1" w:rsidP="0071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66" w:rsidRDefault="00AE2B66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- 9 -</w:t>
    </w:r>
    <w:r>
      <w:rPr>
        <w:rStyle w:val="aa"/>
      </w:rPr>
      <w:fldChar w:fldCharType="end"/>
    </w:r>
  </w:p>
  <w:p w:rsidR="00AE2B66" w:rsidRDefault="00AE2B6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66" w:rsidRDefault="00AE2B66">
    <w:pPr>
      <w:pStyle w:val="a6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>
      <w:rPr>
        <w:rStyle w:val="aa"/>
        <w:noProof/>
        <w:sz w:val="28"/>
        <w:szCs w:val="28"/>
      </w:rPr>
      <w:t>- 11 -</w:t>
    </w:r>
    <w:r>
      <w:rPr>
        <w:rStyle w:val="aa"/>
        <w:sz w:val="28"/>
        <w:szCs w:val="28"/>
      </w:rPr>
      <w:fldChar w:fldCharType="end"/>
    </w:r>
  </w:p>
  <w:p w:rsidR="00AE2B66" w:rsidRDefault="00AE2B66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A1" w:rsidRDefault="007126A1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D263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63E5">
      <w:rPr>
        <w:rStyle w:val="aa"/>
      </w:rPr>
      <w:t>- 9 -</w:t>
    </w:r>
    <w:r>
      <w:rPr>
        <w:rStyle w:val="aa"/>
      </w:rPr>
      <w:fldChar w:fldCharType="end"/>
    </w:r>
  </w:p>
  <w:p w:rsidR="007126A1" w:rsidRDefault="007126A1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A1" w:rsidRDefault="007126A1">
    <w:pPr>
      <w:pStyle w:val="a6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 w:rsidR="00D263E5"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AE2B66">
      <w:rPr>
        <w:rStyle w:val="aa"/>
        <w:noProof/>
        <w:sz w:val="28"/>
        <w:szCs w:val="28"/>
      </w:rPr>
      <w:t>12</w:t>
    </w:r>
    <w:r>
      <w:rPr>
        <w:rStyle w:val="aa"/>
        <w:sz w:val="28"/>
        <w:szCs w:val="28"/>
      </w:rPr>
      <w:fldChar w:fldCharType="end"/>
    </w:r>
  </w:p>
  <w:p w:rsidR="007126A1" w:rsidRDefault="007126A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B1" w:rsidRDefault="00BD47B1" w:rsidP="007126A1">
      <w:r>
        <w:separator/>
      </w:r>
    </w:p>
  </w:footnote>
  <w:footnote w:type="continuationSeparator" w:id="0">
    <w:p w:rsidR="00BD47B1" w:rsidRDefault="00BD47B1" w:rsidP="0071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6A"/>
    <w:rsid w:val="000036B7"/>
    <w:rsid w:val="0003016A"/>
    <w:rsid w:val="00043557"/>
    <w:rsid w:val="00061D1E"/>
    <w:rsid w:val="00094C98"/>
    <w:rsid w:val="000C3A6A"/>
    <w:rsid w:val="000E233D"/>
    <w:rsid w:val="000F3D62"/>
    <w:rsid w:val="000F486F"/>
    <w:rsid w:val="00154557"/>
    <w:rsid w:val="001C5211"/>
    <w:rsid w:val="001E54DB"/>
    <w:rsid w:val="00242F4D"/>
    <w:rsid w:val="00287649"/>
    <w:rsid w:val="002A3053"/>
    <w:rsid w:val="002B385C"/>
    <w:rsid w:val="002D0450"/>
    <w:rsid w:val="00342885"/>
    <w:rsid w:val="003D570F"/>
    <w:rsid w:val="00413D26"/>
    <w:rsid w:val="00451753"/>
    <w:rsid w:val="00464103"/>
    <w:rsid w:val="00473B54"/>
    <w:rsid w:val="004F03D0"/>
    <w:rsid w:val="005023B0"/>
    <w:rsid w:val="005236E4"/>
    <w:rsid w:val="005243E6"/>
    <w:rsid w:val="00543259"/>
    <w:rsid w:val="0059544D"/>
    <w:rsid w:val="005D0576"/>
    <w:rsid w:val="005D13A3"/>
    <w:rsid w:val="005F2D5F"/>
    <w:rsid w:val="006261F0"/>
    <w:rsid w:val="0066607E"/>
    <w:rsid w:val="00667B5E"/>
    <w:rsid w:val="006921D2"/>
    <w:rsid w:val="007126A1"/>
    <w:rsid w:val="007236F3"/>
    <w:rsid w:val="00771724"/>
    <w:rsid w:val="00792F06"/>
    <w:rsid w:val="00797A9F"/>
    <w:rsid w:val="007B1866"/>
    <w:rsid w:val="007B4CB3"/>
    <w:rsid w:val="007D13EB"/>
    <w:rsid w:val="007D3C65"/>
    <w:rsid w:val="00833D73"/>
    <w:rsid w:val="00850941"/>
    <w:rsid w:val="00873C1B"/>
    <w:rsid w:val="008A2471"/>
    <w:rsid w:val="00920FC3"/>
    <w:rsid w:val="00950912"/>
    <w:rsid w:val="00962B69"/>
    <w:rsid w:val="009B6D78"/>
    <w:rsid w:val="009C079D"/>
    <w:rsid w:val="009D550E"/>
    <w:rsid w:val="009F236D"/>
    <w:rsid w:val="009F7C64"/>
    <w:rsid w:val="00A250A9"/>
    <w:rsid w:val="00A45A14"/>
    <w:rsid w:val="00AA6E73"/>
    <w:rsid w:val="00AC2B0A"/>
    <w:rsid w:val="00AC65F8"/>
    <w:rsid w:val="00AE2B66"/>
    <w:rsid w:val="00B15271"/>
    <w:rsid w:val="00B64A90"/>
    <w:rsid w:val="00B670E0"/>
    <w:rsid w:val="00B744EB"/>
    <w:rsid w:val="00BD47B1"/>
    <w:rsid w:val="00C20B6D"/>
    <w:rsid w:val="00C25B39"/>
    <w:rsid w:val="00C31D6A"/>
    <w:rsid w:val="00C52399"/>
    <w:rsid w:val="00C75287"/>
    <w:rsid w:val="00D263E5"/>
    <w:rsid w:val="00D51881"/>
    <w:rsid w:val="00D82936"/>
    <w:rsid w:val="00E10C38"/>
    <w:rsid w:val="00E3128E"/>
    <w:rsid w:val="00E46F96"/>
    <w:rsid w:val="00E5669C"/>
    <w:rsid w:val="00E57898"/>
    <w:rsid w:val="00E8188F"/>
    <w:rsid w:val="00EA5A54"/>
    <w:rsid w:val="00EA6D73"/>
    <w:rsid w:val="00ED5494"/>
    <w:rsid w:val="00EE7D2B"/>
    <w:rsid w:val="00F43498"/>
    <w:rsid w:val="00F46AE1"/>
    <w:rsid w:val="00F81B30"/>
    <w:rsid w:val="00FA6571"/>
    <w:rsid w:val="00FB55CF"/>
    <w:rsid w:val="1FE7338E"/>
    <w:rsid w:val="5F585A76"/>
    <w:rsid w:val="63164554"/>
    <w:rsid w:val="65FA52FB"/>
    <w:rsid w:val="6ABB069A"/>
    <w:rsid w:val="6D411B46"/>
    <w:rsid w:val="71E64E2D"/>
    <w:rsid w:val="7683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126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0"/>
    <w:uiPriority w:val="99"/>
    <w:qFormat/>
    <w:rsid w:val="007126A1"/>
    <w:pPr>
      <w:ind w:leftChars="2500" w:left="100"/>
    </w:pPr>
    <w:rPr>
      <w:sz w:val="24"/>
    </w:rPr>
  </w:style>
  <w:style w:type="paragraph" w:styleId="a5">
    <w:name w:val="Balloon Text"/>
    <w:basedOn w:val="a"/>
    <w:link w:val="Char1"/>
    <w:uiPriority w:val="99"/>
    <w:qFormat/>
    <w:rsid w:val="007126A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1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1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7126A1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table" w:styleId="a9">
    <w:name w:val="Table Grid"/>
    <w:basedOn w:val="a1"/>
    <w:uiPriority w:val="99"/>
    <w:qFormat/>
    <w:rsid w:val="007126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qFormat/>
    <w:rsid w:val="007126A1"/>
    <w:rPr>
      <w:rFonts w:cs="Times New Roman"/>
    </w:rPr>
  </w:style>
  <w:style w:type="character" w:styleId="ab">
    <w:name w:val="Hyperlink"/>
    <w:uiPriority w:val="99"/>
    <w:qFormat/>
    <w:rsid w:val="007126A1"/>
    <w:rPr>
      <w:rFonts w:cs="Times New Roman"/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126A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7126A1"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7126A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7126A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sid w:val="007126A1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126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0"/>
    <w:uiPriority w:val="99"/>
    <w:qFormat/>
    <w:rsid w:val="007126A1"/>
    <w:pPr>
      <w:ind w:leftChars="2500" w:left="100"/>
    </w:pPr>
    <w:rPr>
      <w:sz w:val="24"/>
    </w:rPr>
  </w:style>
  <w:style w:type="paragraph" w:styleId="a5">
    <w:name w:val="Balloon Text"/>
    <w:basedOn w:val="a"/>
    <w:link w:val="Char1"/>
    <w:uiPriority w:val="99"/>
    <w:qFormat/>
    <w:rsid w:val="007126A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1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1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7126A1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table" w:styleId="a9">
    <w:name w:val="Table Grid"/>
    <w:basedOn w:val="a1"/>
    <w:uiPriority w:val="99"/>
    <w:qFormat/>
    <w:rsid w:val="007126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qFormat/>
    <w:rsid w:val="007126A1"/>
    <w:rPr>
      <w:rFonts w:cs="Times New Roman"/>
    </w:rPr>
  </w:style>
  <w:style w:type="character" w:styleId="ab">
    <w:name w:val="Hyperlink"/>
    <w:uiPriority w:val="99"/>
    <w:qFormat/>
    <w:rsid w:val="007126A1"/>
    <w:rPr>
      <w:rFonts w:cs="Times New Roman"/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126A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7126A1"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7126A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7126A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sid w:val="007126A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cp:lastPrinted>2020-05-26T05:40:00Z</cp:lastPrinted>
  <dcterms:created xsi:type="dcterms:W3CDTF">2020-06-29T09:13:00Z</dcterms:created>
  <dcterms:modified xsi:type="dcterms:W3CDTF">2020-06-30T01:40:00Z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